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1347" w:rsidRPr="00491A46" w:rsidRDefault="001D57FA" w:rsidP="00491A46">
      <w:pPr>
        <w:pStyle w:val="normal0"/>
        <w:pBdr>
          <w:bottom w:val="single" w:sz="4" w:space="1" w:color="auto"/>
        </w:pBdr>
        <w:rPr>
          <w:rFonts w:ascii="Avenir Next Condensed Regular" w:hAnsi="Avenir Next Condensed Regular"/>
        </w:rPr>
      </w:pPr>
      <w:r w:rsidRPr="00491A46">
        <w:rPr>
          <w:rFonts w:ascii="Avenir Next Condensed Regular" w:hAnsi="Avenir Next Condensed Regular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911225" cy="911225"/>
            <wp:effectExtent l="0" t="0" r="3175" b="3175"/>
            <wp:wrapTight wrapText="bothSides">
              <wp:wrapPolygon edited="0">
                <wp:start x="0" y="0"/>
                <wp:lineTo x="0" y="19869"/>
                <wp:lineTo x="4215" y="21073"/>
                <wp:lineTo x="21073" y="21073"/>
                <wp:lineTo x="21073" y="1806"/>
                <wp:lineTo x="20471" y="0"/>
                <wp:lineTo x="0" y="0"/>
              </wp:wrapPolygon>
            </wp:wrapTight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911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1A46">
        <w:rPr>
          <w:rFonts w:ascii="Avenir Next Condensed Regular" w:eastAsia="Arial" w:hAnsi="Avenir Next Condensed Regular" w:cs="Arial"/>
          <w:sz w:val="36"/>
          <w:szCs w:val="36"/>
        </w:rPr>
        <w:t>PROJECT APPLICATION FORM</w:t>
      </w:r>
    </w:p>
    <w:p w:rsidR="00FB1347" w:rsidRDefault="00FB1347">
      <w:pPr>
        <w:pStyle w:val="normal0"/>
        <w:rPr>
          <w:rFonts w:ascii="Avenir Next Condensed Regular" w:hAnsi="Avenir Next Condensed Regular"/>
        </w:rPr>
      </w:pPr>
    </w:p>
    <w:p w:rsidR="00853459" w:rsidRDefault="00853459">
      <w:pPr>
        <w:pStyle w:val="normal0"/>
        <w:rPr>
          <w:rFonts w:ascii="Avenir Next Condensed Regular" w:hAnsi="Avenir Next Condensed Regular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51"/>
        <w:gridCol w:w="6355"/>
      </w:tblGrid>
      <w:tr w:rsidR="00491A46" w:rsidRPr="00491A46" w:rsidTr="00491A46">
        <w:trPr>
          <w:trHeight w:val="403"/>
        </w:trPr>
        <w:tc>
          <w:tcPr>
            <w:tcW w:w="2151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Name:  </w:t>
            </w:r>
          </w:p>
        </w:tc>
        <w:tc>
          <w:tcPr>
            <w:tcW w:w="6355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  <w:tr w:rsidR="00491A46" w:rsidRPr="00491A46" w:rsidTr="00491A46">
        <w:trPr>
          <w:trHeight w:val="403"/>
        </w:trPr>
        <w:tc>
          <w:tcPr>
            <w:tcW w:w="2151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Phone number: </w:t>
            </w:r>
          </w:p>
        </w:tc>
        <w:tc>
          <w:tcPr>
            <w:tcW w:w="6355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ab/>
            </w: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ab/>
            </w:r>
          </w:p>
        </w:tc>
      </w:tr>
      <w:tr w:rsidR="00491A46" w:rsidRPr="00491A46" w:rsidTr="00491A46">
        <w:trPr>
          <w:trHeight w:val="403"/>
        </w:trPr>
        <w:tc>
          <w:tcPr>
            <w:tcW w:w="2151" w:type="dxa"/>
          </w:tcPr>
          <w:p w:rsidR="00491A46" w:rsidRPr="00491A46" w:rsidRDefault="00491A46" w:rsidP="00491A46">
            <w:pPr>
              <w:pStyle w:val="normal0"/>
              <w:ind w:left="34" w:hanging="34"/>
              <w:rPr>
                <w:rFonts w:ascii="Avenir Next Condensed Regular" w:eastAsia="Arial" w:hAnsi="Avenir Next Condensed Regular" w:cs="Arial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Email: </w:t>
            </w:r>
          </w:p>
        </w:tc>
        <w:tc>
          <w:tcPr>
            <w:tcW w:w="6355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  <w:tr w:rsidR="00491A46" w:rsidRPr="00491A46" w:rsidTr="00491A46">
        <w:trPr>
          <w:trHeight w:val="403"/>
        </w:trPr>
        <w:tc>
          <w:tcPr>
            <w:tcW w:w="2151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Project name: </w:t>
            </w:r>
          </w:p>
        </w:tc>
        <w:tc>
          <w:tcPr>
            <w:tcW w:w="6355" w:type="dxa"/>
          </w:tcPr>
          <w:p w:rsidR="00491A46" w:rsidRPr="00491A46" w:rsidRDefault="00491A46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Default="00FB1347" w:rsidP="00491A46">
      <w:pPr>
        <w:pStyle w:val="normal0"/>
        <w:widowControl w:val="0"/>
        <w:rPr>
          <w:rFonts w:ascii="Avenir Next Condensed Regular" w:hAnsi="Avenir Next Condensed Regular"/>
          <w:sz w:val="22"/>
        </w:rPr>
      </w:pPr>
    </w:p>
    <w:p w:rsidR="00853459" w:rsidRPr="00491A46" w:rsidRDefault="00853459" w:rsidP="00491A46">
      <w:pPr>
        <w:pStyle w:val="normal0"/>
        <w:widowControl w:val="0"/>
        <w:rPr>
          <w:rFonts w:ascii="Avenir Next Condensed Regular" w:hAnsi="Avenir Next Condensed Regular"/>
          <w:sz w:val="22"/>
        </w:rPr>
      </w:pPr>
    </w:p>
    <w:tbl>
      <w:tblPr>
        <w:tblStyle w:val="a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6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  <w:highlight w:val="white"/>
              </w:rPr>
              <w:t>Briefly describe your project and why you think it is a good idea. Also, explain how your project differs from other recent events you've seen?</w:t>
            </w:r>
          </w:p>
          <w:p w:rsidR="001D57FA" w:rsidRPr="00491A46" w:rsidRDefault="001D57FA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1D57FA" w:rsidRPr="00491A46" w:rsidRDefault="001D57FA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FB1347" w:rsidRPr="00491A46" w:rsidRDefault="00FB1347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0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6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  <w:highlight w:val="white"/>
              </w:rPr>
              <w:t xml:space="preserve">Explain what makes your project unique and why there is a need for it. </w:t>
            </w:r>
          </w:p>
          <w:p w:rsidR="00FB1347" w:rsidRPr="00491A46" w:rsidRDefault="00FB1347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1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2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Who are the people in your project team (if more than just you)? Tell us how and why are these people involved?</w:t>
            </w: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2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2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What are the project details? What are you planning? When will it take place? When </w:t>
            </w:r>
            <w:proofErr w:type="gramStart"/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will</w:t>
            </w:r>
            <w:proofErr w:type="gramEnd"/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 it happen?</w:t>
            </w: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tbl>
      <w:tblPr>
        <w:tblStyle w:val="a3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8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  <w:highlight w:val="white"/>
              </w:rPr>
              <w:t>Are you aware of any other project ideas that aim to create similar events to your? If so, what is your point of difference?</w:t>
            </w:r>
          </w:p>
          <w:p w:rsidR="00FB1347" w:rsidRPr="00491A46" w:rsidRDefault="00FB1347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FB1347" w:rsidRPr="00491A46" w:rsidRDefault="00FB1347" w:rsidP="00491A46">
            <w:pPr>
              <w:pStyle w:val="normal0"/>
              <w:widowControl w:val="0"/>
              <w:rPr>
                <w:rFonts w:ascii="Avenir Next Condensed Regular" w:eastAsia="Arial" w:hAnsi="Avenir Next Condensed Regular" w:cs="Arial"/>
                <w:sz w:val="22"/>
                <w:highlight w:val="white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491A46">
      <w:pPr>
        <w:pStyle w:val="normal0"/>
        <w:widowControl w:val="0"/>
        <w:rPr>
          <w:rFonts w:ascii="Avenir Next Condensed Regular" w:hAnsi="Avenir Next Condensed Regular"/>
          <w:sz w:val="22"/>
        </w:rPr>
      </w:pPr>
    </w:p>
    <w:tbl>
      <w:tblPr>
        <w:tblStyle w:val="a4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tcW w:w="8506" w:type="dxa"/>
          </w:tcPr>
          <w:p w:rsidR="00FB1347" w:rsidRPr="00853459" w:rsidRDefault="001D57FA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What are the benefits of the project; for you; for SK and the MIC community? Will there be a financial benefit? Will there be learning outcomes for our students? Will there be opportunities for other young people to be involved?</w:t>
            </w: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5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What are the benefits for the wider community?</w:t>
            </w:r>
          </w:p>
          <w:p w:rsidR="00FB1347" w:rsidRPr="00491A46" w:rsidRDefault="00FB1347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</w:p>
          <w:p w:rsidR="00FB1347" w:rsidRDefault="00FB1347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</w:p>
          <w:p w:rsidR="00853459" w:rsidRDefault="00853459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</w:p>
          <w:p w:rsidR="00853459" w:rsidRPr="00491A46" w:rsidRDefault="00853459" w:rsidP="00491A46">
            <w:pPr>
              <w:pStyle w:val="normal0"/>
              <w:rPr>
                <w:rFonts w:ascii="Avenir Next Condensed Regular" w:eastAsia="Arial" w:hAnsi="Avenir Next Condensed Regular" w:cs="Arial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  <w:tr w:rsidR="00FB1347" w:rsidRPr="00491A46" w:rsidTr="00491A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What assistance are you seeking from SK? Is it financial; expertise</w:t>
            </w:r>
            <w:proofErr w:type="gramStart"/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;</w:t>
            </w:r>
            <w:proofErr w:type="gramEnd"/>
            <w:r w:rsidRPr="00491A46">
              <w:rPr>
                <w:rFonts w:ascii="Avenir Next Condensed Regular" w:eastAsia="Arial" w:hAnsi="Avenir Next Condensed Regular" w:cs="Arial"/>
                <w:sz w:val="22"/>
              </w:rPr>
              <w:t xml:space="preserve"> physical resources?</w:t>
            </w: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853459" w:rsidRDefault="00853459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853459" w:rsidRPr="00491A46" w:rsidRDefault="00853459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6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70"/>
        <w:gridCol w:w="4336"/>
      </w:tblGrid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170" w:type="dxa"/>
          </w:tcPr>
          <w:p w:rsidR="00FB1347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hAnsi="Avenir Next Condensed Regular"/>
                <w:sz w:val="22"/>
              </w:rPr>
              <w:t>List items that you will need to pay for</w:t>
            </w:r>
          </w:p>
          <w:p w:rsidR="00853459" w:rsidRDefault="00853459" w:rsidP="00853459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853459" w:rsidRPr="00491A46" w:rsidRDefault="00853459" w:rsidP="00853459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  <w:tc>
          <w:tcPr>
            <w:tcW w:w="4336" w:type="dxa"/>
          </w:tcPr>
          <w:p w:rsidR="00853459" w:rsidRPr="00491A46" w:rsidRDefault="001D57FA" w:rsidP="00853459">
            <w:pPr>
              <w:pStyle w:val="normal0"/>
              <w:widowControl w:val="0"/>
              <w:spacing w:line="276" w:lineRule="auto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hAnsi="Avenir Next Condensed Regular"/>
                <w:sz w:val="22"/>
              </w:rPr>
              <w:t>List</w:t>
            </w:r>
            <w:r w:rsidR="00853459">
              <w:rPr>
                <w:rFonts w:ascii="Avenir Next Condensed Regular" w:hAnsi="Avenir Next Condensed Regular"/>
                <w:sz w:val="22"/>
              </w:rPr>
              <w:t xml:space="preserve"> items that will generate income</w:t>
            </w:r>
          </w:p>
        </w:tc>
      </w:tr>
      <w:tr w:rsidR="00FB1347" w:rsidRPr="00491A46" w:rsidTr="00491A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0"/>
        </w:trPr>
        <w:tc>
          <w:tcPr>
            <w:tcW w:w="4170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Projected expenditure</w:t>
            </w:r>
          </w:p>
        </w:tc>
        <w:tc>
          <w:tcPr>
            <w:tcW w:w="433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Projected income</w:t>
            </w:r>
          </w:p>
        </w:tc>
      </w:tr>
      <w:tr w:rsidR="00FB1347" w:rsidRPr="00491A46" w:rsidTr="00491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"/>
        </w:trPr>
        <w:tc>
          <w:tcPr>
            <w:tcW w:w="4170" w:type="dxa"/>
          </w:tcPr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  <w:tc>
          <w:tcPr>
            <w:tcW w:w="4336" w:type="dxa"/>
          </w:tcPr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  <w:tr w:rsidR="00FB1347" w:rsidRPr="00491A46" w:rsidTr="00491A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0"/>
        </w:trPr>
        <w:tc>
          <w:tcPr>
            <w:tcW w:w="4170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TOTAL $00.00</w:t>
            </w:r>
          </w:p>
        </w:tc>
        <w:tc>
          <w:tcPr>
            <w:tcW w:w="433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TOTAL $0.00</w:t>
            </w:r>
          </w:p>
        </w:tc>
      </w:tr>
    </w:tbl>
    <w:p w:rsidR="00FB1347" w:rsidRPr="00491A46" w:rsidRDefault="00FB1347" w:rsidP="00491A46">
      <w:pPr>
        <w:pStyle w:val="normal0"/>
        <w:rPr>
          <w:rFonts w:ascii="Avenir Next Condensed Regular" w:hAnsi="Avenir Next Condensed Regular"/>
          <w:sz w:val="22"/>
        </w:rPr>
      </w:pPr>
    </w:p>
    <w:tbl>
      <w:tblPr>
        <w:tblStyle w:val="a7"/>
        <w:tblW w:w="8506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6"/>
      </w:tblGrid>
      <w:tr w:rsidR="00FB1347" w:rsidRPr="00491A46" w:rsidTr="00853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4"/>
        </w:trPr>
        <w:tc>
          <w:tcPr>
            <w:tcW w:w="8506" w:type="dxa"/>
          </w:tcPr>
          <w:p w:rsidR="00FB1347" w:rsidRPr="00491A46" w:rsidRDefault="001D57FA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  <w:bookmarkStart w:id="0" w:name="gjdgxs" w:colFirst="0" w:colLast="0"/>
            <w:bookmarkEnd w:id="0"/>
            <w:r w:rsidRPr="00491A46">
              <w:rPr>
                <w:rFonts w:ascii="Avenir Next Condensed Regular" w:eastAsia="Arial" w:hAnsi="Avenir Next Condensed Regular" w:cs="Arial"/>
                <w:sz w:val="22"/>
              </w:rPr>
              <w:t>Provide an accurate timeline or GANTT Chart for the project.</w:t>
            </w:r>
          </w:p>
          <w:p w:rsidR="00FB1347" w:rsidRPr="00491A46" w:rsidRDefault="00FB1347" w:rsidP="00491A46">
            <w:pPr>
              <w:pStyle w:val="normal0"/>
              <w:rPr>
                <w:rFonts w:ascii="Avenir Next Condensed Regular" w:hAnsi="Avenir Next Condensed Regular"/>
                <w:sz w:val="22"/>
              </w:rPr>
            </w:pPr>
          </w:p>
        </w:tc>
      </w:tr>
    </w:tbl>
    <w:p w:rsidR="00FB1347" w:rsidRPr="00491A46" w:rsidRDefault="00FB1347" w:rsidP="00853459">
      <w:pPr>
        <w:pStyle w:val="normal0"/>
        <w:pBdr>
          <w:top w:val="nil"/>
        </w:pBdr>
        <w:rPr>
          <w:rFonts w:ascii="Avenir Next Condensed Regular" w:hAnsi="Avenir Next Condensed Regular"/>
          <w:sz w:val="22"/>
        </w:rPr>
      </w:pPr>
      <w:bookmarkStart w:id="1" w:name="_GoBack"/>
      <w:bookmarkEnd w:id="1"/>
    </w:p>
    <w:sectPr w:rsidR="00FB1347" w:rsidRPr="00491A46" w:rsidSect="00853459">
      <w:pgSz w:w="11900" w:h="16840"/>
      <w:pgMar w:top="1560" w:right="1554" w:bottom="993" w:left="179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459" w:rsidRDefault="00853459" w:rsidP="00853459">
      <w:r>
        <w:separator/>
      </w:r>
    </w:p>
  </w:endnote>
  <w:endnote w:type="continuationSeparator" w:id="0">
    <w:p w:rsidR="00853459" w:rsidRDefault="00853459" w:rsidP="0085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Next Condensed Regular">
    <w:panose1 w:val="020B0506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459" w:rsidRDefault="00853459" w:rsidP="00853459">
      <w:r>
        <w:separator/>
      </w:r>
    </w:p>
  </w:footnote>
  <w:footnote w:type="continuationSeparator" w:id="0">
    <w:p w:rsidR="00853459" w:rsidRDefault="00853459" w:rsidP="0085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F6A"/>
    <w:multiLevelType w:val="hybridMultilevel"/>
    <w:tmpl w:val="AAF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8234A"/>
    <w:multiLevelType w:val="hybridMultilevel"/>
    <w:tmpl w:val="EA92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1347"/>
    <w:rsid w:val="001D57FA"/>
    <w:rsid w:val="00491A46"/>
    <w:rsid w:val="00853459"/>
    <w:rsid w:val="00FB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D57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7F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91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34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459"/>
  </w:style>
  <w:style w:type="paragraph" w:styleId="Footer">
    <w:name w:val="footer"/>
    <w:basedOn w:val="Normal"/>
    <w:link w:val="FooterChar"/>
    <w:uiPriority w:val="99"/>
    <w:unhideWhenUsed/>
    <w:rsid w:val="008534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4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D57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7F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91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34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459"/>
  </w:style>
  <w:style w:type="paragraph" w:styleId="Footer">
    <w:name w:val="footer"/>
    <w:basedOn w:val="Normal"/>
    <w:link w:val="FooterChar"/>
    <w:uiPriority w:val="99"/>
    <w:unhideWhenUsed/>
    <w:rsid w:val="008534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187</Words>
  <Characters>1070</Characters>
  <Application>Microsoft Macintosh Word</Application>
  <DocSecurity>0</DocSecurity>
  <Lines>8</Lines>
  <Paragraphs>2</Paragraphs>
  <ScaleCrop>false</ScaleCrop>
  <Company>MICS Ltd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Roslyn Wood</cp:lastModifiedBy>
  <cp:revision>2</cp:revision>
  <dcterms:created xsi:type="dcterms:W3CDTF">2017-07-04T04:49:00Z</dcterms:created>
  <dcterms:modified xsi:type="dcterms:W3CDTF">2017-07-04T04:49:00Z</dcterms:modified>
</cp:coreProperties>
</file>